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3A" w:rsidRDefault="00C44A45" w:rsidP="00C44A45">
      <w:pPr>
        <w:jc w:val="center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«</w:t>
      </w:r>
      <w:r w:rsidRPr="00C44A45">
        <w:rPr>
          <w:b/>
          <w:color w:val="000000" w:themeColor="text1"/>
          <w:sz w:val="28"/>
          <w:szCs w:val="28"/>
          <w:lang w:val="kk-KZ"/>
        </w:rPr>
        <w:t>Аумақты</w:t>
      </w:r>
      <w:r w:rsidR="0022523A">
        <w:rPr>
          <w:b/>
          <w:color w:val="000000" w:themeColor="text1"/>
          <w:sz w:val="28"/>
          <w:szCs w:val="28"/>
          <w:lang w:val="kk-KZ"/>
        </w:rPr>
        <w:t xml:space="preserve"> дамытудың өңіраралық схемаларын</w:t>
      </w:r>
      <w:r w:rsidRPr="00C44A45">
        <w:rPr>
          <w:b/>
          <w:color w:val="000000" w:themeColor="text1"/>
          <w:sz w:val="28"/>
          <w:szCs w:val="28"/>
          <w:lang w:val="kk-KZ"/>
        </w:rPr>
        <w:t xml:space="preserve"> әзірлеу, келісу және </w:t>
      </w:r>
      <w:r>
        <w:rPr>
          <w:b/>
          <w:color w:val="000000" w:themeColor="text1"/>
          <w:sz w:val="28"/>
          <w:szCs w:val="28"/>
          <w:lang w:val="kk-KZ"/>
        </w:rPr>
        <w:t>бекіту қағидаларын бекіту турал</w:t>
      </w:r>
      <w:r w:rsidR="0023651C" w:rsidRPr="0023651C">
        <w:rPr>
          <w:b/>
          <w:color w:val="000000" w:themeColor="text1"/>
          <w:sz w:val="28"/>
          <w:szCs w:val="28"/>
          <w:lang w:val="kk-KZ"/>
        </w:rPr>
        <w:t>ы</w:t>
      </w:r>
      <w:r w:rsidR="0023651C">
        <w:rPr>
          <w:b/>
          <w:color w:val="000000" w:themeColor="text1"/>
          <w:sz w:val="28"/>
          <w:szCs w:val="28"/>
          <w:lang w:val="kk-KZ"/>
        </w:rPr>
        <w:t>»</w:t>
      </w:r>
      <w:r w:rsidR="004A5D04" w:rsidRPr="004A5D04">
        <w:rPr>
          <w:b/>
          <w:color w:val="000000" w:themeColor="text1"/>
          <w:sz w:val="28"/>
          <w:szCs w:val="28"/>
          <w:lang w:val="kk-KZ"/>
        </w:rPr>
        <w:t xml:space="preserve"> Қазақстан Республикасы Индустрия және инфрақұрылымдық даму министрі бұйрығының </w:t>
      </w:r>
    </w:p>
    <w:p w:rsidR="004A5D04" w:rsidRDefault="004A5D04" w:rsidP="00C44A45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4A5D04">
        <w:rPr>
          <w:b/>
          <w:color w:val="000000" w:themeColor="text1"/>
          <w:sz w:val="28"/>
          <w:szCs w:val="28"/>
          <w:lang w:val="kk-KZ"/>
        </w:rPr>
        <w:t>(бұдан әрі</w:t>
      </w:r>
      <w:r>
        <w:rPr>
          <w:b/>
          <w:color w:val="000000" w:themeColor="text1"/>
          <w:sz w:val="28"/>
          <w:szCs w:val="28"/>
          <w:lang w:val="kk-KZ"/>
        </w:rPr>
        <w:t xml:space="preserve"> – </w:t>
      </w:r>
      <w:r w:rsidRPr="004A5D04">
        <w:rPr>
          <w:b/>
          <w:color w:val="000000" w:themeColor="text1"/>
          <w:sz w:val="28"/>
          <w:szCs w:val="28"/>
          <w:lang w:val="kk-KZ"/>
        </w:rPr>
        <w:t>бұйрық жобасы)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Pr="004A5D04">
        <w:rPr>
          <w:b/>
          <w:color w:val="000000" w:themeColor="text1"/>
          <w:sz w:val="28"/>
          <w:szCs w:val="28"/>
          <w:lang w:val="kk-KZ"/>
        </w:rPr>
        <w:t xml:space="preserve">жобасына </w:t>
      </w:r>
    </w:p>
    <w:p w:rsidR="004A5D04" w:rsidRDefault="004A5D04" w:rsidP="006923BA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4A5D04">
        <w:rPr>
          <w:b/>
          <w:color w:val="000000" w:themeColor="text1"/>
          <w:sz w:val="28"/>
          <w:szCs w:val="28"/>
          <w:lang w:val="kk-KZ"/>
        </w:rPr>
        <w:t>ТҮСІНДІРМЕ ЖАЗБА</w:t>
      </w:r>
    </w:p>
    <w:p w:rsidR="004A5D04" w:rsidRDefault="004A5D04" w:rsidP="006923BA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3B6309" w:rsidRPr="00D270E7" w:rsidRDefault="003B6309" w:rsidP="00C35446">
      <w:pPr>
        <w:ind w:left="34" w:firstLine="674"/>
        <w:jc w:val="both"/>
        <w:rPr>
          <w:color w:val="000000"/>
          <w:sz w:val="28"/>
          <w:szCs w:val="28"/>
          <w:lang w:val="kk-KZ"/>
        </w:rPr>
      </w:pPr>
    </w:p>
    <w:p w:rsidR="0023651C" w:rsidRDefault="004A5D04" w:rsidP="004A5D04">
      <w:pPr>
        <w:ind w:left="34" w:firstLine="674"/>
        <w:jc w:val="both"/>
        <w:rPr>
          <w:color w:val="000000"/>
          <w:sz w:val="28"/>
          <w:szCs w:val="28"/>
          <w:lang w:val="kk-KZ"/>
        </w:rPr>
      </w:pPr>
      <w:r w:rsidRPr="002722FF">
        <w:rPr>
          <w:color w:val="000000"/>
          <w:sz w:val="28"/>
          <w:szCs w:val="28"/>
          <w:lang w:val="kk-KZ"/>
        </w:rPr>
        <w:t xml:space="preserve">Бұйрықтың жобасы </w:t>
      </w:r>
      <w:r w:rsidR="0023651C" w:rsidRPr="0023651C">
        <w:rPr>
          <w:color w:val="000000"/>
          <w:sz w:val="28"/>
          <w:szCs w:val="28"/>
          <w:lang w:val="kk-KZ"/>
        </w:rPr>
        <w:t xml:space="preserve">Қазақстан Республикасы Үкіметінің 2018 жылғы                </w:t>
      </w:r>
      <w:r w:rsidR="005303FF">
        <w:rPr>
          <w:color w:val="000000"/>
          <w:sz w:val="28"/>
          <w:szCs w:val="28"/>
          <w:lang w:val="kk-KZ"/>
        </w:rPr>
        <w:t xml:space="preserve">                       29 желто</w:t>
      </w:r>
      <w:r w:rsidR="0023651C" w:rsidRPr="0023651C">
        <w:rPr>
          <w:color w:val="000000"/>
          <w:sz w:val="28"/>
          <w:szCs w:val="28"/>
          <w:lang w:val="kk-KZ"/>
        </w:rPr>
        <w:t>қсандағы № 936 қаулысымен бекітілген Қазақстан Республикасы Индустрия және инфрақұрылымдық даму министрлігі ережеcінің</w:t>
      </w:r>
      <w:r w:rsidR="0066674E">
        <w:rPr>
          <w:color w:val="000000"/>
          <w:sz w:val="28"/>
          <w:szCs w:val="28"/>
          <w:lang w:val="kk-KZ"/>
        </w:rPr>
        <w:t xml:space="preserve">                               1</w:t>
      </w:r>
      <w:r w:rsidR="001C4F4E">
        <w:rPr>
          <w:color w:val="000000"/>
          <w:sz w:val="28"/>
          <w:szCs w:val="28"/>
          <w:lang w:val="kk-KZ"/>
        </w:rPr>
        <w:t>5</w:t>
      </w:r>
      <w:r w:rsidR="0023651C" w:rsidRPr="0023651C">
        <w:rPr>
          <w:color w:val="000000"/>
          <w:sz w:val="28"/>
          <w:szCs w:val="28"/>
          <w:lang w:val="kk-KZ"/>
        </w:rPr>
        <w:t>–тармағының</w:t>
      </w:r>
      <w:r w:rsidR="0066674E">
        <w:rPr>
          <w:color w:val="000000"/>
          <w:sz w:val="28"/>
          <w:szCs w:val="28"/>
          <w:lang w:val="kk-KZ"/>
        </w:rPr>
        <w:t xml:space="preserve"> 642-1) </w:t>
      </w:r>
      <w:r w:rsidR="0023651C" w:rsidRPr="0023651C">
        <w:rPr>
          <w:color w:val="000000"/>
          <w:sz w:val="28"/>
          <w:szCs w:val="28"/>
          <w:lang w:val="kk-KZ"/>
        </w:rPr>
        <w:t>тармақша</w:t>
      </w:r>
      <w:r w:rsidR="0022523A">
        <w:rPr>
          <w:color w:val="000000"/>
          <w:sz w:val="28"/>
          <w:szCs w:val="28"/>
          <w:lang w:val="kk-KZ"/>
        </w:rPr>
        <w:t>с</w:t>
      </w:r>
      <w:r w:rsidR="0023651C" w:rsidRPr="0023651C">
        <w:rPr>
          <w:color w:val="000000"/>
          <w:sz w:val="28"/>
          <w:szCs w:val="28"/>
          <w:lang w:val="kk-KZ"/>
        </w:rPr>
        <w:t>ына сәйкес</w:t>
      </w:r>
      <w:r w:rsidR="0023651C">
        <w:rPr>
          <w:color w:val="000000"/>
          <w:sz w:val="28"/>
          <w:szCs w:val="28"/>
          <w:lang w:val="kk-KZ"/>
        </w:rPr>
        <w:t xml:space="preserve"> әзірленді</w:t>
      </w:r>
      <w:r w:rsidR="0022523A">
        <w:rPr>
          <w:color w:val="000000"/>
          <w:sz w:val="28"/>
          <w:szCs w:val="28"/>
          <w:lang w:val="kk-KZ"/>
        </w:rPr>
        <w:t>.</w:t>
      </w:r>
    </w:p>
    <w:p w:rsidR="0023651C" w:rsidRDefault="0023651C" w:rsidP="0023651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Бұйрық жобасымен </w:t>
      </w:r>
      <w:r w:rsidR="00302038" w:rsidRPr="00302038">
        <w:rPr>
          <w:color w:val="000000"/>
          <w:sz w:val="28"/>
          <w:szCs w:val="28"/>
          <w:lang w:val="kk-KZ"/>
        </w:rPr>
        <w:t>Аумақты</w:t>
      </w:r>
      <w:r w:rsidR="0022523A">
        <w:rPr>
          <w:color w:val="000000"/>
          <w:sz w:val="28"/>
          <w:szCs w:val="28"/>
          <w:lang w:val="kk-KZ"/>
        </w:rPr>
        <w:t xml:space="preserve"> дамытудың өңіраралық схемаларын </w:t>
      </w:r>
      <w:bookmarkStart w:id="0" w:name="_GoBack"/>
      <w:bookmarkEnd w:id="0"/>
      <w:r w:rsidR="00302038" w:rsidRPr="00302038">
        <w:rPr>
          <w:color w:val="000000"/>
          <w:sz w:val="28"/>
          <w:szCs w:val="28"/>
          <w:lang w:val="kk-KZ"/>
        </w:rPr>
        <w:t xml:space="preserve">әзірлеу, келісу және бекіту </w:t>
      </w:r>
      <w:r w:rsidR="00302038">
        <w:rPr>
          <w:color w:val="000000"/>
          <w:sz w:val="28"/>
          <w:szCs w:val="28"/>
          <w:lang w:val="kk-KZ"/>
        </w:rPr>
        <w:t>тәртібі қарастырылған.</w:t>
      </w:r>
    </w:p>
    <w:p w:rsidR="00302038" w:rsidRDefault="00302038" w:rsidP="00302038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«</w:t>
      </w:r>
      <w:r w:rsidRPr="00302038">
        <w:rPr>
          <w:color w:val="000000"/>
          <w:sz w:val="28"/>
          <w:szCs w:val="28"/>
          <w:lang w:val="kk-KZ"/>
        </w:rPr>
        <w:t>Қазақстан Республикасының кейбір заңнамалық актілеріне Қазақстан Республикасындағы әкімшілік реформа мәселелері бойынша өзгерістер мен толықтырулар енгізу туралы</w:t>
      </w:r>
      <w:r>
        <w:rPr>
          <w:color w:val="000000"/>
          <w:sz w:val="28"/>
          <w:szCs w:val="28"/>
          <w:lang w:val="kk-KZ"/>
        </w:rPr>
        <w:t>»</w:t>
      </w:r>
      <w:r w:rsidRPr="00302038">
        <w:rPr>
          <w:color w:val="000000"/>
          <w:sz w:val="28"/>
          <w:szCs w:val="28"/>
          <w:lang w:val="kk-KZ"/>
        </w:rPr>
        <w:t xml:space="preserve"> 2023 жылғы 19 сәуірдегі № 223-VII ҚРЗ</w:t>
      </w:r>
      <w:r>
        <w:rPr>
          <w:color w:val="000000"/>
          <w:sz w:val="28"/>
          <w:szCs w:val="28"/>
          <w:lang w:val="kk-KZ"/>
        </w:rPr>
        <w:t xml:space="preserve"> </w:t>
      </w:r>
      <w:r w:rsidRPr="00302038">
        <w:rPr>
          <w:color w:val="000000"/>
          <w:sz w:val="28"/>
          <w:szCs w:val="28"/>
          <w:lang w:val="kk-KZ"/>
        </w:rPr>
        <w:t>Қазақстан Республикасының Заңы</w:t>
      </w:r>
      <w:r>
        <w:rPr>
          <w:color w:val="000000"/>
          <w:sz w:val="28"/>
          <w:szCs w:val="28"/>
          <w:lang w:val="kk-KZ"/>
        </w:rPr>
        <w:t xml:space="preserve">мен </w:t>
      </w:r>
      <w:r w:rsidRPr="00DB27D8">
        <w:rPr>
          <w:color w:val="000000"/>
          <w:sz w:val="28"/>
          <w:szCs w:val="28"/>
          <w:lang w:val="kk-KZ"/>
        </w:rPr>
        <w:t xml:space="preserve">«Қазақстан Республикасындағы сәулет, қала құрылысы және құрылыс қызметі туралы» 2001 жылғы 16 шілдедегі </w:t>
      </w:r>
      <w:r>
        <w:rPr>
          <w:color w:val="000000"/>
          <w:sz w:val="28"/>
          <w:szCs w:val="28"/>
          <w:lang w:val="kk-KZ"/>
        </w:rPr>
        <w:t>Қазақстан Республикасы Заңының 19-бабынан жоғарыда аталған қағидаларды бекіту құзыреті алынып тасталған.</w:t>
      </w:r>
    </w:p>
    <w:p w:rsidR="00302038" w:rsidRDefault="00E91471" w:rsidP="0023651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Заңның нормасы шеңберінде жоғарыда көрсетілген Қағидаларды бекіту құзыреті сәулет, қала құрылысы және құрылыс бойынша уәкілетті органныға бекітілген және </w:t>
      </w:r>
      <w:r w:rsidRPr="00E91471">
        <w:rPr>
          <w:color w:val="000000"/>
          <w:sz w:val="28"/>
          <w:szCs w:val="28"/>
          <w:lang w:val="kk-KZ"/>
        </w:rPr>
        <w:t>Қазақстан Республикасы Үкіметінің 2018 жылғы                                       29 желтоұқсандағы № 936 қаулысымен бекітілген Қазақстан Республикасы Индустрия және инфрақұрылымдық даму</w:t>
      </w:r>
      <w:r>
        <w:rPr>
          <w:color w:val="000000"/>
          <w:sz w:val="28"/>
          <w:szCs w:val="28"/>
          <w:lang w:val="kk-KZ"/>
        </w:rPr>
        <w:t xml:space="preserve"> министрлігі ережеcіне тиісті толықтырулар енгізілді.</w:t>
      </w:r>
    </w:p>
    <w:p w:rsidR="00302038" w:rsidRDefault="00302038" w:rsidP="0023651C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4A5D04" w:rsidRPr="004A5D04" w:rsidRDefault="004A5D04" w:rsidP="004A5D04">
      <w:pPr>
        <w:ind w:left="34" w:firstLine="674"/>
        <w:jc w:val="both"/>
        <w:rPr>
          <w:color w:val="000000"/>
          <w:sz w:val="28"/>
          <w:szCs w:val="28"/>
          <w:lang w:val="kk-KZ"/>
        </w:rPr>
      </w:pPr>
    </w:p>
    <w:p w:rsidR="0044591C" w:rsidRPr="00DB27D8" w:rsidRDefault="0044591C" w:rsidP="0044591C">
      <w:pPr>
        <w:ind w:firstLine="709"/>
        <w:jc w:val="both"/>
        <w:rPr>
          <w:color w:val="000000"/>
          <w:sz w:val="28"/>
          <w:szCs w:val="28"/>
          <w:lang w:val="kk-KZ"/>
        </w:rPr>
      </w:pPr>
    </w:p>
    <w:sectPr w:rsidR="0044591C" w:rsidRPr="00DB27D8" w:rsidSect="008A2C0D"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8B" w:rsidRDefault="0047288B" w:rsidP="00D450FE">
      <w:r>
        <w:separator/>
      </w:r>
    </w:p>
  </w:endnote>
  <w:endnote w:type="continuationSeparator" w:id="0">
    <w:p w:rsidR="0047288B" w:rsidRDefault="0047288B" w:rsidP="00D4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8B" w:rsidRDefault="0047288B" w:rsidP="00D450FE">
      <w:r>
        <w:separator/>
      </w:r>
    </w:p>
  </w:footnote>
  <w:footnote w:type="continuationSeparator" w:id="0">
    <w:p w:rsidR="0047288B" w:rsidRDefault="0047288B" w:rsidP="00D45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33A" w:rsidRPr="00DB5DB6" w:rsidRDefault="00123C37">
    <w:pPr>
      <w:pStyle w:val="a3"/>
      <w:jc w:val="center"/>
      <w:rPr>
        <w:sz w:val="28"/>
        <w:szCs w:val="28"/>
      </w:rPr>
    </w:pPr>
    <w:r w:rsidRPr="00DB5DB6">
      <w:rPr>
        <w:sz w:val="28"/>
        <w:szCs w:val="28"/>
      </w:rPr>
      <w:fldChar w:fldCharType="begin"/>
    </w:r>
    <w:r w:rsidR="006E033A" w:rsidRPr="00DB5DB6">
      <w:rPr>
        <w:sz w:val="28"/>
        <w:szCs w:val="28"/>
      </w:rPr>
      <w:instrText xml:space="preserve"> PAGE   \* MERGEFORMAT </w:instrText>
    </w:r>
    <w:r w:rsidRPr="00DB5DB6">
      <w:rPr>
        <w:sz w:val="28"/>
        <w:szCs w:val="28"/>
      </w:rPr>
      <w:fldChar w:fldCharType="separate"/>
    </w:r>
    <w:r w:rsidR="00E91471">
      <w:rPr>
        <w:noProof/>
        <w:sz w:val="28"/>
        <w:szCs w:val="28"/>
      </w:rPr>
      <w:t>2</w:t>
    </w:r>
    <w:r w:rsidRPr="00DB5DB6">
      <w:rPr>
        <w:noProof/>
        <w:sz w:val="28"/>
        <w:szCs w:val="28"/>
      </w:rPr>
      <w:fldChar w:fldCharType="end"/>
    </w:r>
  </w:p>
  <w:p w:rsidR="006E033A" w:rsidRDefault="006E03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D2AE6"/>
    <w:multiLevelType w:val="hybridMultilevel"/>
    <w:tmpl w:val="3F027A26"/>
    <w:lvl w:ilvl="0" w:tplc="1FC6693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42992"/>
    <w:multiLevelType w:val="hybridMultilevel"/>
    <w:tmpl w:val="4776E58A"/>
    <w:lvl w:ilvl="0" w:tplc="406CF944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30"/>
    <w:rsid w:val="00001F96"/>
    <w:rsid w:val="000145EA"/>
    <w:rsid w:val="00016989"/>
    <w:rsid w:val="00050125"/>
    <w:rsid w:val="000735F9"/>
    <w:rsid w:val="00074200"/>
    <w:rsid w:val="000B0449"/>
    <w:rsid w:val="000B6400"/>
    <w:rsid w:val="000C6CC3"/>
    <w:rsid w:val="000C7263"/>
    <w:rsid w:val="000D4F38"/>
    <w:rsid w:val="00102A4E"/>
    <w:rsid w:val="001040AC"/>
    <w:rsid w:val="00123C37"/>
    <w:rsid w:val="001338CD"/>
    <w:rsid w:val="00146376"/>
    <w:rsid w:val="001612CB"/>
    <w:rsid w:val="001827F0"/>
    <w:rsid w:val="00184890"/>
    <w:rsid w:val="001863D0"/>
    <w:rsid w:val="00193DF6"/>
    <w:rsid w:val="0019465F"/>
    <w:rsid w:val="001A5FAD"/>
    <w:rsid w:val="001B5C3D"/>
    <w:rsid w:val="001B5F4A"/>
    <w:rsid w:val="001C4F4E"/>
    <w:rsid w:val="001D70AA"/>
    <w:rsid w:val="001E0176"/>
    <w:rsid w:val="001F5ABE"/>
    <w:rsid w:val="001F5BC7"/>
    <w:rsid w:val="00215E09"/>
    <w:rsid w:val="002204B3"/>
    <w:rsid w:val="0022523A"/>
    <w:rsid w:val="0023651C"/>
    <w:rsid w:val="00240E89"/>
    <w:rsid w:val="002442A1"/>
    <w:rsid w:val="0024497D"/>
    <w:rsid w:val="002473B3"/>
    <w:rsid w:val="00257C04"/>
    <w:rsid w:val="00260529"/>
    <w:rsid w:val="002722FF"/>
    <w:rsid w:val="002745E6"/>
    <w:rsid w:val="002848D3"/>
    <w:rsid w:val="00290F35"/>
    <w:rsid w:val="002B5B9C"/>
    <w:rsid w:val="002E1277"/>
    <w:rsid w:val="002F2497"/>
    <w:rsid w:val="002F4D69"/>
    <w:rsid w:val="00302038"/>
    <w:rsid w:val="00334F9E"/>
    <w:rsid w:val="00350F09"/>
    <w:rsid w:val="00353283"/>
    <w:rsid w:val="0036046A"/>
    <w:rsid w:val="0036343D"/>
    <w:rsid w:val="00364397"/>
    <w:rsid w:val="0037266E"/>
    <w:rsid w:val="00387E06"/>
    <w:rsid w:val="003A089D"/>
    <w:rsid w:val="003A773A"/>
    <w:rsid w:val="003B0891"/>
    <w:rsid w:val="003B538C"/>
    <w:rsid w:val="003B6309"/>
    <w:rsid w:val="003C7D92"/>
    <w:rsid w:val="003D2B60"/>
    <w:rsid w:val="003D607C"/>
    <w:rsid w:val="003D6E72"/>
    <w:rsid w:val="003E79C8"/>
    <w:rsid w:val="00402C5B"/>
    <w:rsid w:val="0040635E"/>
    <w:rsid w:val="004072C2"/>
    <w:rsid w:val="00411ACB"/>
    <w:rsid w:val="00414C94"/>
    <w:rsid w:val="00417863"/>
    <w:rsid w:val="00420CF9"/>
    <w:rsid w:val="0044591C"/>
    <w:rsid w:val="004468C8"/>
    <w:rsid w:val="00446AC8"/>
    <w:rsid w:val="0047288B"/>
    <w:rsid w:val="004850AE"/>
    <w:rsid w:val="004A5D04"/>
    <w:rsid w:val="004B2CEF"/>
    <w:rsid w:val="004B79E6"/>
    <w:rsid w:val="004C0169"/>
    <w:rsid w:val="004C19D2"/>
    <w:rsid w:val="004E71B0"/>
    <w:rsid w:val="004F0C47"/>
    <w:rsid w:val="004F5063"/>
    <w:rsid w:val="005104E5"/>
    <w:rsid w:val="00510904"/>
    <w:rsid w:val="005303FF"/>
    <w:rsid w:val="00531F17"/>
    <w:rsid w:val="005369DB"/>
    <w:rsid w:val="00550569"/>
    <w:rsid w:val="00563D01"/>
    <w:rsid w:val="00571EEA"/>
    <w:rsid w:val="00584716"/>
    <w:rsid w:val="0059100B"/>
    <w:rsid w:val="005B2247"/>
    <w:rsid w:val="005B250D"/>
    <w:rsid w:val="005B5D80"/>
    <w:rsid w:val="005D4C84"/>
    <w:rsid w:val="005F12C6"/>
    <w:rsid w:val="005F2AF0"/>
    <w:rsid w:val="005F43D3"/>
    <w:rsid w:val="005F47AD"/>
    <w:rsid w:val="0060192F"/>
    <w:rsid w:val="006057A3"/>
    <w:rsid w:val="00616727"/>
    <w:rsid w:val="006504EC"/>
    <w:rsid w:val="006507FC"/>
    <w:rsid w:val="00660679"/>
    <w:rsid w:val="0066405E"/>
    <w:rsid w:val="006660EE"/>
    <w:rsid w:val="0066674E"/>
    <w:rsid w:val="006825AF"/>
    <w:rsid w:val="006826A8"/>
    <w:rsid w:val="00684785"/>
    <w:rsid w:val="006923BA"/>
    <w:rsid w:val="006B5976"/>
    <w:rsid w:val="006B5DE3"/>
    <w:rsid w:val="006B624C"/>
    <w:rsid w:val="006E033A"/>
    <w:rsid w:val="0070530F"/>
    <w:rsid w:val="0071292F"/>
    <w:rsid w:val="00714CD9"/>
    <w:rsid w:val="00716DC2"/>
    <w:rsid w:val="00724685"/>
    <w:rsid w:val="00736797"/>
    <w:rsid w:val="00744492"/>
    <w:rsid w:val="00772CBB"/>
    <w:rsid w:val="0077716D"/>
    <w:rsid w:val="007945E5"/>
    <w:rsid w:val="00795597"/>
    <w:rsid w:val="007A02DF"/>
    <w:rsid w:val="007B4B30"/>
    <w:rsid w:val="007C044C"/>
    <w:rsid w:val="007C75A0"/>
    <w:rsid w:val="007E090A"/>
    <w:rsid w:val="007E5721"/>
    <w:rsid w:val="00801CE7"/>
    <w:rsid w:val="00815430"/>
    <w:rsid w:val="008170F7"/>
    <w:rsid w:val="008214AA"/>
    <w:rsid w:val="008340FD"/>
    <w:rsid w:val="0083536F"/>
    <w:rsid w:val="008467BA"/>
    <w:rsid w:val="00847A80"/>
    <w:rsid w:val="008511FC"/>
    <w:rsid w:val="008760BD"/>
    <w:rsid w:val="00877378"/>
    <w:rsid w:val="008875EE"/>
    <w:rsid w:val="008A2C0D"/>
    <w:rsid w:val="008B19DF"/>
    <w:rsid w:val="008B2E4B"/>
    <w:rsid w:val="008C6D63"/>
    <w:rsid w:val="008E5531"/>
    <w:rsid w:val="00902937"/>
    <w:rsid w:val="0091231A"/>
    <w:rsid w:val="009506AD"/>
    <w:rsid w:val="00966A9F"/>
    <w:rsid w:val="00974015"/>
    <w:rsid w:val="00976987"/>
    <w:rsid w:val="009D673A"/>
    <w:rsid w:val="009E4B97"/>
    <w:rsid w:val="009F3B87"/>
    <w:rsid w:val="00A0640F"/>
    <w:rsid w:val="00A1296E"/>
    <w:rsid w:val="00A20EC8"/>
    <w:rsid w:val="00A21EB5"/>
    <w:rsid w:val="00A32A31"/>
    <w:rsid w:val="00A3627D"/>
    <w:rsid w:val="00A4296B"/>
    <w:rsid w:val="00A57036"/>
    <w:rsid w:val="00A83DC3"/>
    <w:rsid w:val="00A84A73"/>
    <w:rsid w:val="00AA1BA8"/>
    <w:rsid w:val="00AD27E6"/>
    <w:rsid w:val="00AD39AE"/>
    <w:rsid w:val="00AD43EB"/>
    <w:rsid w:val="00AD60C5"/>
    <w:rsid w:val="00B0771A"/>
    <w:rsid w:val="00B1081E"/>
    <w:rsid w:val="00B2155E"/>
    <w:rsid w:val="00B24451"/>
    <w:rsid w:val="00B47512"/>
    <w:rsid w:val="00B52A3A"/>
    <w:rsid w:val="00B55896"/>
    <w:rsid w:val="00B56071"/>
    <w:rsid w:val="00B63F13"/>
    <w:rsid w:val="00B65EFB"/>
    <w:rsid w:val="00B67647"/>
    <w:rsid w:val="00B7160D"/>
    <w:rsid w:val="00B73E1B"/>
    <w:rsid w:val="00B769B2"/>
    <w:rsid w:val="00B96E9C"/>
    <w:rsid w:val="00BD0A73"/>
    <w:rsid w:val="00BD1E71"/>
    <w:rsid w:val="00BF0C22"/>
    <w:rsid w:val="00BF1E88"/>
    <w:rsid w:val="00BF273A"/>
    <w:rsid w:val="00C32B21"/>
    <w:rsid w:val="00C35446"/>
    <w:rsid w:val="00C36B3C"/>
    <w:rsid w:val="00C44A45"/>
    <w:rsid w:val="00C675CE"/>
    <w:rsid w:val="00C80505"/>
    <w:rsid w:val="00CA2E91"/>
    <w:rsid w:val="00CB13DB"/>
    <w:rsid w:val="00CB414F"/>
    <w:rsid w:val="00CC113A"/>
    <w:rsid w:val="00CD1575"/>
    <w:rsid w:val="00CD65CF"/>
    <w:rsid w:val="00CE1E98"/>
    <w:rsid w:val="00CE41C7"/>
    <w:rsid w:val="00CF3170"/>
    <w:rsid w:val="00D10A62"/>
    <w:rsid w:val="00D16C5D"/>
    <w:rsid w:val="00D17B1D"/>
    <w:rsid w:val="00D26676"/>
    <w:rsid w:val="00D270E7"/>
    <w:rsid w:val="00D339A1"/>
    <w:rsid w:val="00D44C9E"/>
    <w:rsid w:val="00D450FE"/>
    <w:rsid w:val="00D46A05"/>
    <w:rsid w:val="00D711E6"/>
    <w:rsid w:val="00D8425C"/>
    <w:rsid w:val="00D85B98"/>
    <w:rsid w:val="00D87F9C"/>
    <w:rsid w:val="00D92040"/>
    <w:rsid w:val="00DA5CE3"/>
    <w:rsid w:val="00DB2709"/>
    <w:rsid w:val="00DB27D8"/>
    <w:rsid w:val="00DC67BE"/>
    <w:rsid w:val="00DD5D0E"/>
    <w:rsid w:val="00DD5EC5"/>
    <w:rsid w:val="00DE1072"/>
    <w:rsid w:val="00DE287F"/>
    <w:rsid w:val="00DE5EC5"/>
    <w:rsid w:val="00E029EB"/>
    <w:rsid w:val="00E20AFF"/>
    <w:rsid w:val="00E31590"/>
    <w:rsid w:val="00E321DD"/>
    <w:rsid w:val="00E4366B"/>
    <w:rsid w:val="00E56559"/>
    <w:rsid w:val="00E65819"/>
    <w:rsid w:val="00E8424B"/>
    <w:rsid w:val="00E91471"/>
    <w:rsid w:val="00E977CC"/>
    <w:rsid w:val="00EC12F3"/>
    <w:rsid w:val="00ED2AAD"/>
    <w:rsid w:val="00ED627C"/>
    <w:rsid w:val="00EE4D4B"/>
    <w:rsid w:val="00EF6604"/>
    <w:rsid w:val="00EF79DF"/>
    <w:rsid w:val="00F03826"/>
    <w:rsid w:val="00F13779"/>
    <w:rsid w:val="00F22023"/>
    <w:rsid w:val="00F54981"/>
    <w:rsid w:val="00F555D0"/>
    <w:rsid w:val="00F60250"/>
    <w:rsid w:val="00F922BB"/>
    <w:rsid w:val="00FB318B"/>
    <w:rsid w:val="00FB3F82"/>
    <w:rsid w:val="00FB6F85"/>
    <w:rsid w:val="00FB7C2E"/>
    <w:rsid w:val="00FE215C"/>
    <w:rsid w:val="00FE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40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6C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6C5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6C5D"/>
  </w:style>
  <w:style w:type="paragraph" w:styleId="a6">
    <w:name w:val="footer"/>
    <w:basedOn w:val="a"/>
    <w:link w:val="a7"/>
    <w:uiPriority w:val="99"/>
    <w:unhideWhenUsed/>
    <w:rsid w:val="00D45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50FE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6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67B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4200"/>
  </w:style>
  <w:style w:type="paragraph" w:customStyle="1" w:styleId="Default">
    <w:name w:val="Default"/>
    <w:rsid w:val="0007420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074200"/>
    <w:rPr>
      <w:color w:val="000000"/>
    </w:rPr>
  </w:style>
  <w:style w:type="character" w:customStyle="1" w:styleId="s1">
    <w:name w:val="s1"/>
    <w:rsid w:val="00074200"/>
    <w:rPr>
      <w:rFonts w:ascii="Times New Roman" w:hAnsi="Times New Roman" w:cs="Times New Roman" w:hint="default"/>
      <w:b/>
      <w:bCs/>
      <w:color w:val="000000"/>
    </w:rPr>
  </w:style>
  <w:style w:type="table" w:styleId="aa">
    <w:name w:val="Table Grid"/>
    <w:basedOn w:val="a1"/>
    <w:uiPriority w:val="59"/>
    <w:rsid w:val="000742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unhideWhenUsed/>
    <w:rsid w:val="009E4B97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040A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40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6C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6C5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6C5D"/>
  </w:style>
  <w:style w:type="paragraph" w:styleId="a6">
    <w:name w:val="footer"/>
    <w:basedOn w:val="a"/>
    <w:link w:val="a7"/>
    <w:uiPriority w:val="99"/>
    <w:unhideWhenUsed/>
    <w:rsid w:val="00D45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50FE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67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67B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74200"/>
  </w:style>
  <w:style w:type="paragraph" w:customStyle="1" w:styleId="Default">
    <w:name w:val="Default"/>
    <w:rsid w:val="0007420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074200"/>
    <w:rPr>
      <w:color w:val="000000"/>
    </w:rPr>
  </w:style>
  <w:style w:type="character" w:customStyle="1" w:styleId="s1">
    <w:name w:val="s1"/>
    <w:rsid w:val="00074200"/>
    <w:rPr>
      <w:rFonts w:ascii="Times New Roman" w:hAnsi="Times New Roman" w:cs="Times New Roman" w:hint="default"/>
      <w:b/>
      <w:bCs/>
      <w:color w:val="000000"/>
    </w:rPr>
  </w:style>
  <w:style w:type="table" w:styleId="aa">
    <w:name w:val="Table Grid"/>
    <w:basedOn w:val="a1"/>
    <w:uiPriority w:val="59"/>
    <w:rsid w:val="000742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unhideWhenUsed/>
    <w:rsid w:val="009E4B97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1040A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4385-6B31-41F0-BD2D-DFA11427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Мухамеди Султан Нариманович</dc:creator>
  <cp:lastModifiedBy>Сауле Альжанова</cp:lastModifiedBy>
  <cp:revision>32</cp:revision>
  <cp:lastPrinted>2021-05-17T09:36:00Z</cp:lastPrinted>
  <dcterms:created xsi:type="dcterms:W3CDTF">2022-11-23T10:18:00Z</dcterms:created>
  <dcterms:modified xsi:type="dcterms:W3CDTF">2023-07-21T08:22:00Z</dcterms:modified>
</cp:coreProperties>
</file>